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Helvetica Neue" w:cs="Helvetica Neue" w:eastAsia="Helvetica Neue" w:hAnsi="Helvetica Neue"/>
          <w:color w:val="5f5f5f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f5f5f"/>
          <w:sz w:val="21"/>
          <w:szCs w:val="21"/>
          <w:rtl w:val="0"/>
        </w:rPr>
        <w:t xml:space="preserve">Advancement Chair – Scoutbook</w:t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  <w:color w:val="5f5f5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  <w:color w:val="5f5f5f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f5f5f"/>
          <w:sz w:val="21"/>
          <w:szCs w:val="21"/>
          <w:rtl w:val="0"/>
        </w:rPr>
        <w:t xml:space="preserve">How to upload advancements to Internet Advancement.</w:t>
      </w:r>
    </w:p>
    <w:p w:rsidR="00000000" w:rsidDel="00000000" w:rsidP="00000000" w:rsidRDefault="00000000" w:rsidRPr="00000000" w14:paraId="00000003">
      <w:pPr>
        <w:contextualSpacing w:val="0"/>
        <w:rPr>
          <w:rFonts w:ascii="Helvetica Neue" w:cs="Helvetica Neue" w:eastAsia="Helvetica Neue" w:hAnsi="Helvetica Neue"/>
          <w:color w:val="5f5f5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Helvetica Neue" w:cs="Helvetica Neue" w:eastAsia="Helvetica Neue" w:hAnsi="Helvetica Neue"/>
          <w:color w:val="5f5f5f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f5f5f"/>
          <w:sz w:val="21"/>
          <w:szCs w:val="21"/>
          <w:rtl w:val="0"/>
        </w:rPr>
        <w:t xml:space="preserve">Scoutbook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From your Pack page, scroll down to Pack Reports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Select Needs Purchasing Report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On the next page, under Approved Items, click the check box that says Select All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Scroll down to the bottom of the page and select Create Purchase Order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Click Yes to the question to confirm that you want to purchase these items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On the next page, review the items in the top of the screen for the Purchase Order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Scroll down to the five buttons near the bottom of the screen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Click the Advancement Report and print/save the PDF for your records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Click the ScoutNET File button, select Just New Stuff and save the file onto your computer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Click the Close Purchase Order</w:t>
      </w:r>
    </w:p>
    <w:p w:rsidR="00000000" w:rsidDel="00000000" w:rsidP="00000000" w:rsidRDefault="00000000" w:rsidRPr="00000000" w14:paraId="0000000F">
      <w:pPr>
        <w:contextualSpacing w:val="0"/>
        <w:rPr>
          <w:rFonts w:ascii="Helvetica Neue" w:cs="Helvetica Neue" w:eastAsia="Helvetica Neue" w:hAnsi="Helvetica Neue"/>
          <w:color w:val="5f5f5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Helvetica Neue" w:cs="Helvetica Neue" w:eastAsia="Helvetica Neue" w:hAnsi="Helvetica Neue"/>
          <w:color w:val="5f5f5f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f5f5f"/>
          <w:sz w:val="21"/>
          <w:szCs w:val="21"/>
          <w:rtl w:val="0"/>
        </w:rPr>
        <w:t xml:space="preserve">Internet Advancement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Now go to my.scouting.org and login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Click on the Home button, then select Legacy Web Tools, then Internet Advancement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Click on Returning user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Enter your login information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On the next screen, click Continue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On the next screen, click Upload Advancement File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Read the instructions on that page. Click on Choose File, and find the file from Scoutbook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Click Upload File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Check the report to make sure that all names were matched successfully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From the current roster page, click next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Click the Submit to Council button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Click the Print and save the Advancement Report button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Email the Advancement Report to the Scout Shop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Request funds identified on the Purchase Order be withdrawn from Pack 548 account by the Scout Shop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f5f"/>
          <w:sz w:val="21"/>
          <w:szCs w:val="21"/>
          <w:u w:val="none"/>
          <w:shd w:fill="auto" w:val="clear"/>
          <w:vertAlign w:val="baseline"/>
          <w:rtl w:val="0"/>
        </w:rPr>
        <w:t xml:space="preserve">Request same amount of funds be deposited to Scout Shop to Pack Treasurer via email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